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E" w:rsidRPr="0009767E" w:rsidRDefault="006A11D2" w:rsidP="0009767E">
      <w:pPr>
        <w:ind w:firstLine="720"/>
        <w:jc w:val="center"/>
        <w:rPr>
          <w:b/>
          <w:sz w:val="28"/>
          <w:szCs w:val="28"/>
          <w:lang w:val="es-ES_tradnl"/>
        </w:rPr>
      </w:pPr>
      <w:r>
        <w:br/>
      </w:r>
      <w:r w:rsidR="0009767E" w:rsidRPr="0009767E">
        <w:rPr>
          <w:b/>
          <w:sz w:val="28"/>
          <w:szCs w:val="28"/>
          <w:lang w:val="es-ES_tradnl"/>
        </w:rPr>
        <w:t>La Placa</w:t>
      </w:r>
    </w:p>
    <w:p w:rsidR="0009767E" w:rsidRPr="0009767E" w:rsidRDefault="0009767E" w:rsidP="0009767E">
      <w:pPr>
        <w:ind w:firstLine="720"/>
        <w:jc w:val="both"/>
        <w:rPr>
          <w:sz w:val="24"/>
          <w:szCs w:val="24"/>
          <w:lang w:val="es-ES_tradnl"/>
        </w:rPr>
      </w:pPr>
      <w:r w:rsidRPr="0009767E">
        <w:rPr>
          <w:sz w:val="24"/>
          <w:szCs w:val="24"/>
          <w:lang w:val="es-ES_tradnl"/>
        </w:rPr>
        <w:t>Algunas personas tienen títulos que nombran su ocupación. Los términos tales como médico, abogado, dentista, y contador indican claramente lo que una persona hace para ganarse la vida. Otros tienen títulos que son rangos y llevan consigo una placa. ¿Por qué algunas personas llevan una placa y otras simplemente llevan el título?</w:t>
      </w:r>
    </w:p>
    <w:p w:rsidR="0009767E" w:rsidRPr="0009767E" w:rsidRDefault="0009767E" w:rsidP="0009767E">
      <w:pPr>
        <w:ind w:firstLine="720"/>
        <w:jc w:val="both"/>
        <w:rPr>
          <w:sz w:val="24"/>
          <w:szCs w:val="24"/>
          <w:lang w:val="es-ES_tradnl"/>
        </w:rPr>
      </w:pPr>
      <w:r w:rsidRPr="0009767E">
        <w:rPr>
          <w:sz w:val="24"/>
          <w:szCs w:val="24"/>
          <w:lang w:val="es-ES_tradnl"/>
        </w:rPr>
        <w:t>Hace varios años, hubo un famoso programa de televisión llamado "</w:t>
      </w:r>
      <w:proofErr w:type="spellStart"/>
      <w:r w:rsidRPr="0009767E">
        <w:rPr>
          <w:sz w:val="24"/>
          <w:szCs w:val="24"/>
          <w:lang w:val="es-ES_tradnl"/>
        </w:rPr>
        <w:t>Dragnet</w:t>
      </w:r>
      <w:proofErr w:type="spellEnd"/>
      <w:r w:rsidRPr="0009767E">
        <w:rPr>
          <w:sz w:val="24"/>
          <w:szCs w:val="24"/>
          <w:lang w:val="es-ES_tradnl"/>
        </w:rPr>
        <w:t>". El Sargento Joe Friday con su característico estilo monótono que todo el mundo sabía que era un policía - y llevaba consigo una placa. Algunos de ustedes incluso pueden recordar que fue placa # 714. Mas sin embargo, sólo hay dos grupos de personas que aún llevan placas para designar su puesto en el mundo profesional - policías y bomberos.</w:t>
      </w:r>
    </w:p>
    <w:p w:rsidR="0009767E" w:rsidRPr="0009767E" w:rsidRDefault="0009767E" w:rsidP="003B63A7">
      <w:pPr>
        <w:ind w:firstLine="720"/>
        <w:jc w:val="both"/>
        <w:rPr>
          <w:sz w:val="24"/>
          <w:szCs w:val="24"/>
          <w:lang w:val="es-ES_tradnl"/>
        </w:rPr>
      </w:pPr>
      <w:r w:rsidRPr="0009767E">
        <w:rPr>
          <w:sz w:val="24"/>
          <w:szCs w:val="24"/>
          <w:lang w:val="es-ES_tradnl"/>
        </w:rPr>
        <w:t>En los últimos dos años, he tenido muchas oportunidades de hablar en las graduaciones de la academia de reclutas y ceremonias o promociones para los bomberos y para presenciar la colocación de muchas de estas placas. Es</w:t>
      </w:r>
      <w:r w:rsidR="003B63A7">
        <w:rPr>
          <w:sz w:val="24"/>
          <w:szCs w:val="24"/>
          <w:lang w:val="es-ES_tradnl"/>
        </w:rPr>
        <w:t xml:space="preserve"> </w:t>
      </w:r>
      <w:r w:rsidRPr="0009767E">
        <w:rPr>
          <w:sz w:val="24"/>
          <w:szCs w:val="24"/>
          <w:lang w:val="es-ES_tradnl"/>
        </w:rPr>
        <w:t>un momento de orgullo para los graduados o el individuo ascendido. En realidad, es mucho más que un momento de orgullo. También es una aceptación de la responsabilidad y la adquisición de una larga tradición, la placa es más que un pedazo de metal. Es un símbolo, un icono que lleva consigo varios miles de años de herencia y obligación. Por desgracia, muchas de las personas en nuestra sociedad hoy en día, han perdido la razón de porque la placa se ha convertido en parte de nuestra profesión. Su aceptación de la misma se centra, en muchos casos, en obtener el puesto, y no en lo que es la placa, lo que significa, y por qué es tan importante en un entorno moderno como lo era en su fase incipiente.</w:t>
      </w:r>
    </w:p>
    <w:p w:rsidR="0009767E" w:rsidRPr="0009767E" w:rsidRDefault="0009767E" w:rsidP="0009767E">
      <w:pPr>
        <w:ind w:firstLine="720"/>
        <w:jc w:val="both"/>
        <w:rPr>
          <w:sz w:val="24"/>
          <w:szCs w:val="24"/>
          <w:lang w:val="es-ES_tradnl"/>
        </w:rPr>
      </w:pPr>
      <w:r w:rsidRPr="0009767E">
        <w:rPr>
          <w:sz w:val="24"/>
          <w:szCs w:val="24"/>
          <w:lang w:val="es-ES_tradnl"/>
        </w:rPr>
        <w:t xml:space="preserve">Para comprender plenamente el impacto de un escudo, tenemos que volver a su origen. Varios miles de años atrás, nuestra civilización comenzó a organizarse en grupos que estaban a favor o en contra de diversas actividades o filosofías. Con el fin de mostrar que estaban de tal lado se desarrollaron banderas y pancartas. A menudo, estas banderas y pancartas se llevaron delante de una organización militar que marchaba indicando la lealtad de ese grupo en particular. Sin lugar a dudas, las primeras señales de que se utilizaron para este fin eran probablemente muy </w:t>
      </w:r>
      <w:proofErr w:type="gramStart"/>
      <w:r w:rsidRPr="0009767E">
        <w:rPr>
          <w:sz w:val="24"/>
          <w:szCs w:val="24"/>
          <w:lang w:val="es-ES_tradnl"/>
        </w:rPr>
        <w:t>crudo</w:t>
      </w:r>
      <w:proofErr w:type="gramEnd"/>
      <w:r w:rsidRPr="0009767E">
        <w:rPr>
          <w:sz w:val="24"/>
          <w:szCs w:val="24"/>
          <w:lang w:val="es-ES_tradnl"/>
        </w:rPr>
        <w:t>, pero en casi todos los casos eran simbólicos.</w:t>
      </w:r>
    </w:p>
    <w:p w:rsidR="0009767E" w:rsidRPr="0009767E" w:rsidRDefault="0009767E" w:rsidP="003B63A7">
      <w:pPr>
        <w:ind w:firstLine="720"/>
        <w:jc w:val="both"/>
        <w:rPr>
          <w:sz w:val="24"/>
          <w:szCs w:val="24"/>
          <w:lang w:val="es-ES_tradnl"/>
        </w:rPr>
      </w:pPr>
      <w:r w:rsidRPr="0009767E">
        <w:rPr>
          <w:sz w:val="24"/>
          <w:szCs w:val="24"/>
          <w:lang w:val="es-ES_tradnl"/>
        </w:rPr>
        <w:t xml:space="preserve">Podría haber sido nada más que un palo con hilos de tejido de color o tal vez de pieles de animales a través del asta de la bandera. El símbolo utilizado por el respectivo grupo, sin embargo, se utilizó para diferenciar al amigo del enemigo. Después, conforme las relaciones adversas se hicieron más fuertes y el armamento se hizo más sofisticado, guerreros llevaban </w:t>
      </w:r>
      <w:r w:rsidRPr="0009767E">
        <w:rPr>
          <w:sz w:val="24"/>
          <w:szCs w:val="24"/>
          <w:lang w:val="es-ES_tradnl"/>
        </w:rPr>
        <w:lastRenderedPageBreak/>
        <w:t>algún objeto para protegerse contra las armas. Estos fueron llamados escudos. A menudo, se estampaba el símbolo de la organización en la parte frontal del escudo, para que las tropas se pudieran distinguir en el tiempo de batalla. Notablemente, la mayoría de las personas en los viejos tiempos eran diestros, por lo tanto, el escudo se cargaba en el brazo izquierdo dejando la mano derecha libre para empuñar algún otro tipo de arma.</w:t>
      </w:r>
    </w:p>
    <w:p w:rsidR="0009767E" w:rsidRPr="0009767E" w:rsidRDefault="0009767E" w:rsidP="0009767E">
      <w:pPr>
        <w:ind w:firstLine="720"/>
        <w:jc w:val="both"/>
        <w:rPr>
          <w:sz w:val="24"/>
          <w:szCs w:val="24"/>
          <w:lang w:val="es-ES_tradnl"/>
        </w:rPr>
      </w:pPr>
      <w:r w:rsidRPr="0009767E">
        <w:rPr>
          <w:sz w:val="24"/>
          <w:szCs w:val="24"/>
          <w:lang w:val="es-ES_tradnl"/>
        </w:rPr>
        <w:t>Comenzando con las Cruzadas, hubo dos organizaciones cuyos símbolos comenzaron a significar algo más que simplemente la diferencia entre amigos y enemigos. La primera de ellas fue la Orden de San Juan de Hospitaleros. Su símbolo era una cruz roja estampada en el escudo. El segundo grupo conocido como los Caballeros de Malta. El símbolo que era parte de su uniforme era una Cruz de Malta.  Lo que distinguía a estas dos organizaciones fue que no sólo representaban la lealtad a la organización y su búsqueda de una conquista religiosa, sino también  el hecho de que estas dos organizaciones hicieron parte de su misión el ayudar a las personas que habían muerto o habían sido heridos en situaciones de combate. La Orden de San Juan de Hospitaleros y su cruz roja fueron responsables de la creación de muchos de los primeros hospitales. La Orden de los Caballeros de Malta rápidamente llegó a ser asociado con los que hicieron todo lo posible para participar en actos valientes para salvar a las personas que estaban en peligro del infame "Fuego Griego".</w:t>
      </w:r>
    </w:p>
    <w:p w:rsidR="0009767E" w:rsidRPr="0009767E" w:rsidRDefault="0009767E" w:rsidP="0009767E">
      <w:pPr>
        <w:ind w:firstLine="720"/>
        <w:jc w:val="both"/>
        <w:rPr>
          <w:sz w:val="24"/>
          <w:szCs w:val="24"/>
          <w:lang w:val="es-ES_tradnl"/>
        </w:rPr>
      </w:pPr>
      <w:r w:rsidRPr="0009767E">
        <w:rPr>
          <w:sz w:val="24"/>
          <w:szCs w:val="24"/>
          <w:lang w:val="es-ES_tradnl"/>
        </w:rPr>
        <w:t xml:space="preserve">Además, el escudo fue utilizado para otro propósito más horripilante. No era raro que una persona que murió en la línea de combate se llevara cargando del campo de batalla en su propio escudo. </w:t>
      </w:r>
    </w:p>
    <w:p w:rsidR="0009767E" w:rsidRPr="0009767E" w:rsidRDefault="0009767E" w:rsidP="003B63A7">
      <w:pPr>
        <w:ind w:firstLine="720"/>
        <w:jc w:val="both"/>
        <w:rPr>
          <w:sz w:val="24"/>
          <w:szCs w:val="24"/>
          <w:lang w:val="es-ES_tradnl"/>
        </w:rPr>
      </w:pPr>
      <w:r w:rsidRPr="0009767E">
        <w:rPr>
          <w:sz w:val="24"/>
          <w:szCs w:val="24"/>
          <w:lang w:val="es-ES_tradnl"/>
        </w:rPr>
        <w:t xml:space="preserve">A menudo, el caballero que sufrió en combate era enterrado con su escudo. Si </w:t>
      </w:r>
      <w:proofErr w:type="gramStart"/>
      <w:r w:rsidRPr="0009767E">
        <w:rPr>
          <w:sz w:val="24"/>
          <w:szCs w:val="24"/>
          <w:lang w:val="es-ES_tradnl"/>
        </w:rPr>
        <w:t>sobrevivían</w:t>
      </w:r>
      <w:proofErr w:type="gramEnd"/>
      <w:r w:rsidRPr="0009767E">
        <w:rPr>
          <w:sz w:val="24"/>
          <w:szCs w:val="24"/>
          <w:lang w:val="es-ES_tradnl"/>
        </w:rPr>
        <w:t xml:space="preserve"> la herida y podían volver a la batalla o al menos volver a una vida útil en la civilización, seguido eran recompensados con símbolos adicionales que se dejaban colocar en su escudo.</w:t>
      </w:r>
    </w:p>
    <w:p w:rsidR="0009767E" w:rsidRPr="0009767E" w:rsidRDefault="0009767E" w:rsidP="003B63A7">
      <w:pPr>
        <w:ind w:firstLine="720"/>
        <w:jc w:val="both"/>
        <w:rPr>
          <w:sz w:val="24"/>
          <w:szCs w:val="24"/>
          <w:lang w:val="es-ES_tradnl"/>
        </w:rPr>
      </w:pPr>
      <w:r w:rsidRPr="0009767E">
        <w:rPr>
          <w:sz w:val="24"/>
          <w:szCs w:val="24"/>
          <w:lang w:val="es-ES_tradnl"/>
        </w:rPr>
        <w:t xml:space="preserve">Uno de los símbolos más comunes era el uso de las armas cruzadas. En el lenguaje de la heráldica, cualquier vez que un arma era cruzada, significaba que se había ganado el combate. Por ejemplo, las espadas cruzadas significaban que una persona realmente había ido a la batalla. Hachas cruzadas significaban que la persona había utilizado el arma en la guerra. El arma de pie solo se limitó a señalar la intención. Si se cruzaba indicaba una actuación. </w:t>
      </w:r>
    </w:p>
    <w:p w:rsidR="0009767E" w:rsidRPr="0009767E" w:rsidRDefault="0009767E" w:rsidP="003B63A7">
      <w:pPr>
        <w:ind w:firstLine="720"/>
        <w:jc w:val="both"/>
        <w:rPr>
          <w:sz w:val="24"/>
          <w:szCs w:val="24"/>
          <w:lang w:val="es-ES_tradnl"/>
        </w:rPr>
      </w:pPr>
      <w:r w:rsidRPr="0009767E">
        <w:rPr>
          <w:sz w:val="24"/>
          <w:szCs w:val="24"/>
          <w:lang w:val="es-ES_tradnl"/>
        </w:rPr>
        <w:t xml:space="preserve">Bueno,  claro que hay un gran brinco de los </w:t>
      </w:r>
      <w:proofErr w:type="spellStart"/>
      <w:r w:rsidRPr="0009767E">
        <w:rPr>
          <w:sz w:val="24"/>
          <w:szCs w:val="24"/>
          <w:lang w:val="es-ES_tradnl"/>
        </w:rPr>
        <w:t>Cruzadores</w:t>
      </w:r>
      <w:proofErr w:type="spellEnd"/>
      <w:r w:rsidRPr="0009767E">
        <w:rPr>
          <w:sz w:val="24"/>
          <w:szCs w:val="24"/>
          <w:lang w:val="es-ES_tradnl"/>
        </w:rPr>
        <w:t xml:space="preserve"> asaltando los castillos en su búsqueda del Santo Grial y un bombero moderno de pie sobre una tribuna colocándole una placa por un jefe de bomberos. Sin embargo, hay un rastro de herencia que va desde aquellos primeros humanitarios hasta e incluyendo el servicio contemporáneo de fuego.</w:t>
      </w:r>
    </w:p>
    <w:p w:rsidR="0009767E" w:rsidRPr="0009767E" w:rsidRDefault="0009767E" w:rsidP="0009767E">
      <w:pPr>
        <w:ind w:firstLine="720"/>
        <w:jc w:val="both"/>
        <w:rPr>
          <w:sz w:val="24"/>
          <w:szCs w:val="24"/>
          <w:lang w:val="es-ES_tradnl"/>
        </w:rPr>
      </w:pPr>
      <w:r w:rsidRPr="0009767E">
        <w:rPr>
          <w:sz w:val="24"/>
          <w:szCs w:val="24"/>
          <w:lang w:val="es-ES_tradnl"/>
        </w:rPr>
        <w:lastRenderedPageBreak/>
        <w:t xml:space="preserve">La Cruz de Malta fue adoptada por el servicio de bomberos, ya que se quedó con fines humanitarios. En un libro titulado, "El Servicio de Bomberos y sus Símbolos", se exhibieron varias otras formas de cruces, incluyendo la </w:t>
      </w:r>
      <w:proofErr w:type="spellStart"/>
      <w:r w:rsidRPr="0009767E">
        <w:rPr>
          <w:sz w:val="24"/>
          <w:szCs w:val="24"/>
          <w:lang w:val="es-ES_tradnl"/>
        </w:rPr>
        <w:t>Nowee-Patta</w:t>
      </w:r>
      <w:proofErr w:type="spellEnd"/>
      <w:r w:rsidRPr="0009767E">
        <w:rPr>
          <w:sz w:val="24"/>
          <w:szCs w:val="24"/>
          <w:lang w:val="es-ES_tradnl"/>
        </w:rPr>
        <w:t xml:space="preserve">. Esta cruz, una versión de la Cruz de Malta, también fue utilizada por departamentos de bomberos para indicar su dedicación a fines humanitarios. Los primeros bomberos en los siglos 16 y 17, en casi todos los casos, indican su orientación ocupacional por el uso de algún objeto simbólico que se lleva en su brazo izquierdo. En algunos casos, se tomó la forma de una banda de brazo en la forma de un símbolo particular de la organización o, como se practica con mayor frecuencia en los Estados Unidos, los bomberos voluntarios llevaban un patrón grande que estaba en el pecho de sus camisetas. Estos patrones a menudo eran recortados en la forma de un escudo con el nombre de su respectiva compañía de bomberos bordado a través del escudo. </w:t>
      </w:r>
    </w:p>
    <w:p w:rsidR="0009767E" w:rsidRPr="0009767E" w:rsidRDefault="0009767E" w:rsidP="0009767E">
      <w:pPr>
        <w:ind w:firstLine="720"/>
        <w:jc w:val="both"/>
        <w:rPr>
          <w:sz w:val="24"/>
          <w:szCs w:val="24"/>
          <w:lang w:val="es-ES_tradnl"/>
        </w:rPr>
      </w:pPr>
      <w:r w:rsidRPr="0009767E">
        <w:rPr>
          <w:sz w:val="24"/>
          <w:szCs w:val="24"/>
          <w:lang w:val="es-ES_tradnl"/>
        </w:rPr>
        <w:t xml:space="preserve">Otros ejemplos de heráldica se han incluido en este concepto. Por ejemplo, el concepto de la "Agrupación de Bomberos", que es esencialmente un “montón” de hachas, boquillas, mangueras contra incendios y otros aparatos, era una extensión del concepto de que una persona había utilizado estos en una situación de combate con el fin de ganárselos. Recientemente hable con un bombero al cual le pregunte por qué todos los componentes estaban en el “montón” y que representaban cada uno de ellos. Hay muchos bomberos que llevan una placa en el pecho que contiene un aparato que hace mucho tiempo </w:t>
      </w:r>
      <w:proofErr w:type="spellStart"/>
      <w:r w:rsidRPr="0009767E">
        <w:rPr>
          <w:sz w:val="24"/>
          <w:szCs w:val="24"/>
          <w:lang w:val="es-ES_tradnl"/>
        </w:rPr>
        <w:t>ah</w:t>
      </w:r>
      <w:proofErr w:type="spellEnd"/>
      <w:r w:rsidRPr="0009767E">
        <w:rPr>
          <w:sz w:val="24"/>
          <w:szCs w:val="24"/>
          <w:lang w:val="es-ES_tradnl"/>
        </w:rPr>
        <w:t xml:space="preserve"> perdido su significado, en el servicio de bomberos. Si nos fijamos en algunas de las placas, tienen un aparato que se ve muy similar a un palo largo con un balón al final de este. Parece ser que una llama se acerca de la parte superior de la bola.</w:t>
      </w:r>
    </w:p>
    <w:p w:rsidR="0009767E" w:rsidRPr="0009767E" w:rsidRDefault="0009767E" w:rsidP="0009767E">
      <w:pPr>
        <w:ind w:firstLine="720"/>
        <w:jc w:val="both"/>
        <w:rPr>
          <w:sz w:val="24"/>
          <w:szCs w:val="24"/>
          <w:lang w:val="es-ES_tradnl"/>
        </w:rPr>
      </w:pPr>
      <w:r w:rsidRPr="0009767E">
        <w:rPr>
          <w:sz w:val="24"/>
          <w:szCs w:val="24"/>
          <w:lang w:val="es-ES_tradnl"/>
        </w:rPr>
        <w:t>Este mecanismo particular fue llevado por departamentos de bomberos como un precursor de la luz roja que se encuentra en la parte superior de nuestro aparato. Esta pelota fue llevada por un joven llamado un “</w:t>
      </w:r>
      <w:proofErr w:type="spellStart"/>
      <w:r w:rsidRPr="0009767E">
        <w:rPr>
          <w:sz w:val="24"/>
          <w:szCs w:val="24"/>
          <w:lang w:val="es-ES_tradnl"/>
        </w:rPr>
        <w:t>vamp</w:t>
      </w:r>
      <w:proofErr w:type="spellEnd"/>
      <w:r w:rsidRPr="0009767E">
        <w:rPr>
          <w:sz w:val="24"/>
          <w:szCs w:val="24"/>
          <w:lang w:val="es-ES_tradnl"/>
        </w:rPr>
        <w:t>” cuyo trabajo era  correr delante del cuerpo de bomberos voluntarios gritando una advertencia y llevando una antorcha para que la gente supiera que un aparato de fuego seguiría. Hoy en día, contamos con luces rojas y sirenas electrónicas sofisticadas para tratar de advertir a la gente que se alejen de nuestro camino. En aquellos tiempos era una flota en dos pies,  de jóvenes a pie que lograban este propósito. El símbolo se mantuvo como parte de nuestra placa, como un indicador de nuestra voluntad de arriesgar nuestras vidas para responder, así como arriesgar nuestras vidas en luchar contra el fuego.</w:t>
      </w:r>
    </w:p>
    <w:p w:rsidR="0009767E" w:rsidRPr="0009767E" w:rsidRDefault="0009767E" w:rsidP="0009767E">
      <w:pPr>
        <w:ind w:firstLine="720"/>
        <w:jc w:val="both"/>
        <w:rPr>
          <w:sz w:val="24"/>
          <w:szCs w:val="24"/>
          <w:lang w:val="es-ES_tradnl"/>
        </w:rPr>
      </w:pPr>
      <w:r w:rsidRPr="0009767E">
        <w:rPr>
          <w:sz w:val="24"/>
          <w:szCs w:val="24"/>
          <w:lang w:val="es-ES_tradnl"/>
        </w:rPr>
        <w:t xml:space="preserve">Hay muchos aspectos simbólicos del escudo que también vienen del campo de la heráldica. Por ejemplo, la mayoría de las placas tienen un círculo continuo de algún tipo de borde en la placa que parece una cuerda o una cadena. No a diferencia de un anillo, es </w:t>
      </w:r>
      <w:r w:rsidRPr="0009767E">
        <w:rPr>
          <w:sz w:val="24"/>
          <w:szCs w:val="24"/>
          <w:lang w:val="es-ES_tradnl"/>
        </w:rPr>
        <w:lastRenderedPageBreak/>
        <w:t xml:space="preserve">ininterrumpida y va desde una parte de la placa alrededor del otro lado. El propósito detrás de esto era simbólicamente para ilustrar la dedicación y el compromiso con el deber - </w:t>
      </w:r>
      <w:proofErr w:type="gramStart"/>
      <w:r w:rsidRPr="0009767E">
        <w:rPr>
          <w:sz w:val="24"/>
          <w:szCs w:val="24"/>
          <w:lang w:val="es-ES_tradnl"/>
        </w:rPr>
        <w:t>una</w:t>
      </w:r>
      <w:proofErr w:type="gramEnd"/>
      <w:r w:rsidRPr="0009767E">
        <w:rPr>
          <w:sz w:val="24"/>
          <w:szCs w:val="24"/>
          <w:lang w:val="es-ES_tradnl"/>
        </w:rPr>
        <w:t xml:space="preserve"> anillo ininterrumpido significando lealtad y un lazo inquebrantable significando lealtad. </w:t>
      </w:r>
    </w:p>
    <w:p w:rsidR="0009767E" w:rsidRPr="0009767E" w:rsidRDefault="0009767E" w:rsidP="003B63A7">
      <w:pPr>
        <w:ind w:firstLine="720"/>
        <w:jc w:val="both"/>
        <w:rPr>
          <w:sz w:val="24"/>
          <w:szCs w:val="24"/>
          <w:lang w:val="es-ES_tradnl"/>
        </w:rPr>
      </w:pPr>
      <w:r w:rsidRPr="0009767E">
        <w:rPr>
          <w:sz w:val="24"/>
          <w:szCs w:val="24"/>
          <w:lang w:val="es-ES_tradnl"/>
        </w:rPr>
        <w:t xml:space="preserve">Encima de muchos escudos se encuentra ya sea, una figura animal o un símbolo como unas boquillas cruzadas y un casco de bombero. Algunos departamentos han coronado sus placas con animales poco comunes, por ejemplo, el de Los Bomberos del condado de Los Ángeles tiene el oso de oro del estado de California. Muchas placas tienen lo que parece ser un águila o un fénix encima de la placa. </w:t>
      </w:r>
    </w:p>
    <w:p w:rsidR="0009767E" w:rsidRPr="0009767E" w:rsidRDefault="0009767E" w:rsidP="0009767E">
      <w:pPr>
        <w:ind w:firstLine="720"/>
        <w:jc w:val="both"/>
        <w:rPr>
          <w:sz w:val="24"/>
          <w:szCs w:val="24"/>
          <w:lang w:val="es-ES_tradnl"/>
        </w:rPr>
      </w:pPr>
      <w:r w:rsidRPr="0009767E">
        <w:rPr>
          <w:sz w:val="24"/>
          <w:szCs w:val="24"/>
          <w:lang w:val="es-ES_tradnl"/>
        </w:rPr>
        <w:t xml:space="preserve">El fénix se utilizaba en muchas placas como señal del renacimiento después de un incendio. A principios de la mitología, el ave fénix supuestamente vivía durante 1,000 años. Según el mito, según el animal crecía de edad y desaliñada, eventualmente construía un nido de un montón de palos y luego encendía su propio hogar. Después de que fuera totalmente consumido por las llamas y las cenizas se enfriaban, un pequeño gusano emergería de las cenizas y luego a travesaba una serie de metamorfosis hasta que lograba la imagen de una hermosa ave, una vez más. El mito afirma que este proceso se produciría una y otra vez, renovando constantemente el fénix de su belleza juvenil. </w:t>
      </w:r>
    </w:p>
    <w:p w:rsidR="0009767E" w:rsidRPr="0009767E" w:rsidRDefault="0009767E" w:rsidP="0009767E">
      <w:pPr>
        <w:ind w:firstLine="720"/>
        <w:jc w:val="both"/>
        <w:rPr>
          <w:sz w:val="24"/>
          <w:szCs w:val="24"/>
          <w:lang w:val="es-ES_tradnl"/>
        </w:rPr>
      </w:pPr>
      <w:r w:rsidRPr="0009767E">
        <w:rPr>
          <w:sz w:val="24"/>
          <w:szCs w:val="24"/>
          <w:lang w:val="es-ES_tradnl"/>
        </w:rPr>
        <w:t xml:space="preserve">A menudo perdemos de vista el hecho de que el fuego una vez tuvo un significado religioso. La palabra encender es en realidad una versión anglosajona de la palabra india </w:t>
      </w:r>
      <w:proofErr w:type="spellStart"/>
      <w:r w:rsidRPr="0009767E">
        <w:rPr>
          <w:sz w:val="24"/>
          <w:szCs w:val="24"/>
          <w:lang w:val="es-ES_tradnl"/>
        </w:rPr>
        <w:t>Igni</w:t>
      </w:r>
      <w:proofErr w:type="spellEnd"/>
      <w:r w:rsidRPr="0009767E">
        <w:rPr>
          <w:sz w:val="24"/>
          <w:szCs w:val="24"/>
          <w:lang w:val="es-ES_tradnl"/>
        </w:rPr>
        <w:t xml:space="preserve"> que era el dios hindú del fuego.</w:t>
      </w:r>
    </w:p>
    <w:p w:rsidR="0009767E" w:rsidRPr="0009767E" w:rsidRDefault="0009767E" w:rsidP="003B63A7">
      <w:pPr>
        <w:ind w:firstLine="720"/>
        <w:jc w:val="both"/>
        <w:rPr>
          <w:sz w:val="24"/>
          <w:szCs w:val="24"/>
          <w:lang w:val="es-ES_tradnl"/>
        </w:rPr>
      </w:pPr>
      <w:r w:rsidRPr="0009767E">
        <w:rPr>
          <w:sz w:val="24"/>
          <w:szCs w:val="24"/>
          <w:lang w:val="es-ES_tradnl"/>
        </w:rPr>
        <w:t>Otro aparato comúnmente utilizado en el diseño de placas es colocar alguna indicación sobre la placa del puesto que el individuo posee. No es raro para un bombero que el “montón” indique cuales herramientas el utiliza. A los Operadores de Aparatos frecuentemente se les dan una especie de símbolo que</w:t>
      </w:r>
      <w:r w:rsidR="003B63A7">
        <w:rPr>
          <w:sz w:val="24"/>
          <w:szCs w:val="24"/>
          <w:lang w:val="es-ES_tradnl"/>
        </w:rPr>
        <w:t xml:space="preserve"> </w:t>
      </w:r>
      <w:bookmarkStart w:id="0" w:name="_GoBack"/>
      <w:bookmarkEnd w:id="0"/>
      <w:r w:rsidRPr="0009767E">
        <w:rPr>
          <w:sz w:val="24"/>
          <w:szCs w:val="24"/>
          <w:lang w:val="es-ES_tradnl"/>
        </w:rPr>
        <w:t xml:space="preserve">parece un pedazo de aparato de fuego. En una de las fotografías que va con este artículo, las placas de a finales de los 1800 de Dalles, </w:t>
      </w:r>
      <w:proofErr w:type="spellStart"/>
      <w:r w:rsidRPr="0009767E">
        <w:rPr>
          <w:sz w:val="24"/>
          <w:szCs w:val="24"/>
          <w:lang w:val="es-ES_tradnl"/>
        </w:rPr>
        <w:t>Oregon</w:t>
      </w:r>
      <w:proofErr w:type="spellEnd"/>
      <w:r w:rsidRPr="0009767E">
        <w:rPr>
          <w:sz w:val="24"/>
          <w:szCs w:val="24"/>
          <w:lang w:val="es-ES_tradnl"/>
        </w:rPr>
        <w:t xml:space="preserve"> muestra una vieja </w:t>
      </w:r>
      <w:proofErr w:type="spellStart"/>
      <w:r w:rsidRPr="0009767E">
        <w:rPr>
          <w:sz w:val="24"/>
          <w:szCs w:val="24"/>
          <w:lang w:val="es-ES_tradnl"/>
        </w:rPr>
        <w:t>maquina</w:t>
      </w:r>
      <w:proofErr w:type="spellEnd"/>
      <w:r w:rsidRPr="0009767E">
        <w:rPr>
          <w:sz w:val="24"/>
          <w:szCs w:val="24"/>
          <w:lang w:val="es-ES_tradnl"/>
        </w:rPr>
        <w:t xml:space="preserve"> de vapor. Esta fue una pieza contemporánea de la tecnología en el momento que esta persona llevaba en la placa. Por lo tanto, el vapor era un símbolo de sus responsabilidades. No es raro que un oficial de compañía tenga una trompeta y un jefe de compañía tenga trompetas cruzadas. </w:t>
      </w:r>
    </w:p>
    <w:p w:rsidR="0009767E" w:rsidRPr="0009767E" w:rsidRDefault="0009767E" w:rsidP="0009767E">
      <w:pPr>
        <w:ind w:firstLine="720"/>
        <w:jc w:val="both"/>
        <w:rPr>
          <w:sz w:val="24"/>
          <w:szCs w:val="24"/>
          <w:lang w:val="es-ES_tradnl"/>
        </w:rPr>
      </w:pPr>
      <w:r w:rsidRPr="0009767E">
        <w:rPr>
          <w:sz w:val="24"/>
          <w:szCs w:val="24"/>
          <w:lang w:val="es-ES_tradnl"/>
        </w:rPr>
        <w:t>La pregunta que se plantea de vez en cuando es por qué los bomberos usan placas de plata y los jefes llevan oro</w:t>
      </w:r>
      <w:proofErr w:type="gramStart"/>
      <w:r w:rsidRPr="0009767E">
        <w:rPr>
          <w:sz w:val="24"/>
          <w:szCs w:val="24"/>
          <w:lang w:val="es-ES_tradnl"/>
        </w:rPr>
        <w:t>?</w:t>
      </w:r>
      <w:proofErr w:type="gramEnd"/>
      <w:r w:rsidRPr="0009767E">
        <w:rPr>
          <w:sz w:val="24"/>
          <w:szCs w:val="24"/>
          <w:lang w:val="es-ES_tradnl"/>
        </w:rPr>
        <w:t xml:space="preserve"> La respuesta se encuentra en una definición simple, como el concepto que la sociedad tiene sobre el valor de un cierto material. El oro se supone que es una recompensa. Se ha utilizado en el servicio de bomberos como una clara indicación de un nivel de logro. No es raro para los individuos que han alcanzado altos niveles de puestos en el </w:t>
      </w:r>
      <w:r w:rsidRPr="0009767E">
        <w:rPr>
          <w:sz w:val="24"/>
          <w:szCs w:val="24"/>
          <w:lang w:val="es-ES_tradnl"/>
        </w:rPr>
        <w:lastRenderedPageBreak/>
        <w:t xml:space="preserve">servicio de bomberos  que tengan placas que no sólo se hicieron de oro, pero adornadas con diferentes tipos de joyas y piedras preciosas. </w:t>
      </w:r>
    </w:p>
    <w:p w:rsidR="0009767E" w:rsidRPr="0009767E" w:rsidRDefault="0009767E" w:rsidP="0009767E">
      <w:pPr>
        <w:ind w:firstLine="720"/>
        <w:jc w:val="both"/>
        <w:rPr>
          <w:sz w:val="24"/>
          <w:szCs w:val="24"/>
          <w:lang w:val="es-ES_tradnl"/>
        </w:rPr>
      </w:pPr>
      <w:r w:rsidRPr="0009767E">
        <w:rPr>
          <w:sz w:val="24"/>
          <w:szCs w:val="24"/>
          <w:lang w:val="es-ES_tradnl"/>
        </w:rPr>
        <w:t xml:space="preserve">Una de las placas más interesantes en mi colección personal es una que encontré en una tienda de chatarra en Laguna Beach. Mientras buscaba en una tienda de libros, un día, me encontré con una placa envuelta en una billetera de cuero atrapada en una caja de libros viejos que estaban siendo desechados. Cuando desenvolví la placa, me sorprendió ver que se identificaba como Cirujano # 1 del Departamento de Bomberos de la ciudad de Los Ángeles. Según </w:t>
      </w:r>
      <w:proofErr w:type="spellStart"/>
      <w:r w:rsidRPr="0009767E">
        <w:rPr>
          <w:sz w:val="24"/>
          <w:szCs w:val="24"/>
          <w:lang w:val="es-ES_tradnl"/>
        </w:rPr>
        <w:t>L.A</w:t>
      </w:r>
      <w:proofErr w:type="spellEnd"/>
      <w:r w:rsidRPr="0009767E">
        <w:rPr>
          <w:sz w:val="24"/>
          <w:szCs w:val="24"/>
          <w:lang w:val="es-ES_tradnl"/>
        </w:rPr>
        <w:t xml:space="preserve">.  Funcionarios del Departamento de Bomberos, esta placa fue una vez usada por un médico en el Valle de San Fernando que no era un bombero oficial, sino más bien un aficionado al fuego que proporcionaba muchos servicios a los bomberos que fue reconocido por ser el cirujano oficial de la organización. </w:t>
      </w:r>
    </w:p>
    <w:p w:rsidR="0009767E" w:rsidRPr="0009767E" w:rsidRDefault="0009767E" w:rsidP="0009767E">
      <w:pPr>
        <w:ind w:firstLine="720"/>
        <w:jc w:val="both"/>
        <w:rPr>
          <w:sz w:val="24"/>
          <w:szCs w:val="24"/>
          <w:lang w:val="es-ES_tradnl"/>
        </w:rPr>
      </w:pPr>
      <w:r w:rsidRPr="0009767E">
        <w:rPr>
          <w:sz w:val="24"/>
          <w:szCs w:val="24"/>
          <w:lang w:val="es-ES_tradnl"/>
        </w:rPr>
        <w:t xml:space="preserve">Ahí lo tienen. Esa es una breve reseña de lo que es ese pedazo de metal que nos otorgamos ceremoniosamente  a nuestra chaqueta o camisa después de que hayamos completado un período de tiempo en el entrenamiento. No es un signo de la graduación; es un símbolo del compromiso. Ese escudo que se utilizaba para proteger a un individuo de la avalancha de armamento, es un símbolo de la responsabilidad que un bombero contemporáneo tiene, de situarse entre una catástrofe emergente y esas vidas y bienes que se pueden  salvar. No importa cuál sea su título, forma, tamaño o diseño, se mantiene como parte del uniforme para recordarnos de nuestra obligación, no como un símbolo de la autoridad para actuar. </w:t>
      </w:r>
    </w:p>
    <w:p w:rsidR="0009767E" w:rsidRPr="0009767E" w:rsidRDefault="0009767E" w:rsidP="0009767E">
      <w:pPr>
        <w:ind w:firstLine="720"/>
        <w:jc w:val="both"/>
        <w:rPr>
          <w:sz w:val="24"/>
          <w:szCs w:val="24"/>
          <w:lang w:val="es-ES_tradnl"/>
        </w:rPr>
      </w:pPr>
      <w:r w:rsidRPr="0009767E">
        <w:rPr>
          <w:sz w:val="24"/>
          <w:szCs w:val="24"/>
          <w:lang w:val="es-ES_tradnl"/>
        </w:rPr>
        <w:t xml:space="preserve">Puedo recordar un par de años atrás, cuando había un poco de discusión sobre la eliminación del uso de uniformes en el servicio de bomberos. De hecho, muchos departamentos recordarán cuando hubo tal intento de rebajar las placas, etc., que muchos individuos descontinuaron el uso de los uniformes. </w:t>
      </w:r>
    </w:p>
    <w:p w:rsidR="004351DA" w:rsidRPr="0009767E" w:rsidRDefault="0009767E" w:rsidP="0009767E">
      <w:pPr>
        <w:ind w:firstLine="720"/>
        <w:jc w:val="both"/>
        <w:rPr>
          <w:sz w:val="24"/>
          <w:szCs w:val="24"/>
        </w:rPr>
      </w:pPr>
      <w:r w:rsidRPr="0009767E">
        <w:rPr>
          <w:sz w:val="24"/>
          <w:szCs w:val="24"/>
          <w:lang w:val="es-ES_tradnl"/>
        </w:rPr>
        <w:t xml:space="preserve">Personalmente, puedo ver los dos lados del asunto. Hemos estado tratando de cambiar nuestra imagen. Tal vez nos gustaría ser conocido más como médicos, abogados, y contadores públicos. Por otro lado, si reflexionáramos sobre la </w:t>
      </w:r>
      <w:proofErr w:type="spellStart"/>
      <w:r w:rsidRPr="0009767E">
        <w:rPr>
          <w:sz w:val="24"/>
          <w:szCs w:val="24"/>
          <w:lang w:val="es-ES_tradnl"/>
        </w:rPr>
        <w:t>la</w:t>
      </w:r>
      <w:proofErr w:type="spellEnd"/>
      <w:r w:rsidRPr="0009767E">
        <w:rPr>
          <w:sz w:val="24"/>
          <w:szCs w:val="24"/>
          <w:lang w:val="es-ES_tradnl"/>
        </w:rPr>
        <w:t xml:space="preserve"> tradición y el patrimonio del escudo, tal vez hay un punto de equilibrio que se debe lograr. Sabremos en 200 años, si los bomberos continuaran usando la placa, quizá la norma seguirá la función. Mientras aquellos de nosotros que se conviertan en víctimas de la guerra contra el fuego, nos lleven cargando del campo de batalla sobre el escudo, es cierto, el uso del escudo es lo que nos pone en peligro. Esperemos que el servicio de bomberos del futuro este tan orgulloso de su actuación como el servicio de bomberos del pasado y el presente, de su rol y su responsabilidad en la sociedad.</w:t>
      </w:r>
    </w:p>
    <w:sectPr w:rsidR="004351DA" w:rsidRPr="0009767E" w:rsidSect="00F0517D">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3E" w:rsidRDefault="00D27A3E" w:rsidP="00EF3BA0">
      <w:pPr>
        <w:spacing w:after="0" w:line="240" w:lineRule="auto"/>
      </w:pPr>
      <w:r>
        <w:separator/>
      </w:r>
    </w:p>
  </w:endnote>
  <w:endnote w:type="continuationSeparator" w:id="0">
    <w:p w:rsidR="00D27A3E" w:rsidRDefault="00D27A3E" w:rsidP="00EF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0" w:rsidRDefault="00EF3BA0">
    <w:pPr>
      <w:pStyle w:val="Footer"/>
    </w:pPr>
    <w:r>
      <w:rPr>
        <w:noProof/>
      </w:rPr>
      <mc:AlternateContent>
        <mc:Choice Requires="wpg">
          <w:drawing>
            <wp:anchor distT="0" distB="0" distL="114300" distR="114300" simplePos="0" relativeHeight="251659264" behindDoc="0" locked="0" layoutInCell="1" allowOverlap="1" wp14:anchorId="5C05E5B4" wp14:editId="694A237A">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EF3BA0" w:rsidRDefault="004351DA">
                            <w:pPr>
                              <w:pStyle w:val="Header"/>
                              <w:rPr>
                                <w:color w:val="FFFFFF" w:themeColor="background1"/>
                              </w:rPr>
                            </w:pPr>
                            <w:r>
                              <w:rPr>
                                <w:color w:val="FFFFFF" w:themeColor="background1"/>
                              </w:rPr>
                              <w:t xml:space="preserve">La </w:t>
                            </w:r>
                            <w:proofErr w:type="spellStart"/>
                            <w:r>
                              <w:rPr>
                                <w:color w:val="FFFFFF" w:themeColor="background1"/>
                              </w:rPr>
                              <w:t>Placa</w:t>
                            </w:r>
                            <w:proofErr w:type="spellEnd"/>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EF3BA0" w:rsidRDefault="00EF3BA0" w:rsidP="004351DA">
                            <w:pPr>
                              <w:pStyle w:val="Footer"/>
                              <w:jc w:val="center"/>
                              <w:rPr>
                                <w:color w:val="FFFFFF" w:themeColor="background1"/>
                              </w:rPr>
                            </w:pPr>
                            <w:r>
                              <w:fldChar w:fldCharType="begin"/>
                            </w:r>
                            <w:r>
                              <w:instrText xml:space="preserve"> PAGE   \* MERGEFORMAT </w:instrText>
                            </w:r>
                            <w:r>
                              <w:fldChar w:fldCharType="separate"/>
                            </w:r>
                            <w:r w:rsidR="003B63A7" w:rsidRPr="003B63A7">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a2641f [2405]" stroked="f" strokecolor="#943634">
                <v:textbox>
                  <w:txbxContent>
                    <w:p w:rsidR="00EF3BA0" w:rsidRDefault="004351DA">
                      <w:pPr>
                        <w:pStyle w:val="Header"/>
                        <w:rPr>
                          <w:color w:val="FFFFFF" w:themeColor="background1"/>
                        </w:rPr>
                      </w:pPr>
                      <w:r>
                        <w:rPr>
                          <w:color w:val="FFFFFF" w:themeColor="background1"/>
                        </w:rPr>
                        <w:t xml:space="preserve">La </w:t>
                      </w:r>
                      <w:proofErr w:type="spellStart"/>
                      <w:r>
                        <w:rPr>
                          <w:color w:val="FFFFFF" w:themeColor="background1"/>
                        </w:rPr>
                        <w:t>Placa</w:t>
                      </w:r>
                      <w:proofErr w:type="spellEnd"/>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a2641f [2405]" stroked="f">
                <v:textbox>
                  <w:txbxContent>
                    <w:p w:rsidR="00EF3BA0" w:rsidRDefault="00EF3BA0" w:rsidP="004351DA">
                      <w:pPr>
                        <w:pStyle w:val="Footer"/>
                        <w:jc w:val="center"/>
                        <w:rPr>
                          <w:color w:val="FFFFFF" w:themeColor="background1"/>
                        </w:rPr>
                      </w:pPr>
                      <w:r>
                        <w:fldChar w:fldCharType="begin"/>
                      </w:r>
                      <w:r>
                        <w:instrText xml:space="preserve"> PAGE   \* MERGEFORMAT </w:instrText>
                      </w:r>
                      <w:r>
                        <w:fldChar w:fldCharType="separate"/>
                      </w:r>
                      <w:r w:rsidR="003B63A7" w:rsidRPr="003B63A7">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EF3BA0" w:rsidRDefault="00EF3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3E" w:rsidRDefault="00D27A3E" w:rsidP="00EF3BA0">
      <w:pPr>
        <w:spacing w:after="0" w:line="240" w:lineRule="auto"/>
      </w:pPr>
      <w:r>
        <w:separator/>
      </w:r>
    </w:p>
  </w:footnote>
  <w:footnote w:type="continuationSeparator" w:id="0">
    <w:p w:rsidR="00D27A3E" w:rsidRDefault="00D27A3E" w:rsidP="00EF3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0" w:rsidRPr="00D223E9" w:rsidRDefault="00D223E9" w:rsidP="00F314CC">
    <w:pPr>
      <w:pStyle w:val="Header"/>
      <w:ind w:left="2160"/>
      <w:jc w:val="center"/>
      <w:rPr>
        <w:rFonts w:ascii="Times New Roman" w:hAnsi="Times New Roman" w:cs="Times New Roman"/>
        <w:sz w:val="16"/>
        <w:szCs w:val="16"/>
      </w:rPr>
    </w:pPr>
    <w:r>
      <w:ptab w:relativeTo="margin" w:alignment="left" w:leader="none"/>
    </w:r>
    <w:r w:rsidR="00EF3BA0">
      <w:rPr>
        <w:noProof/>
      </w:rPr>
      <w:drawing>
        <wp:anchor distT="0" distB="0" distL="114300" distR="114300" simplePos="0" relativeHeight="251660288" behindDoc="0" locked="0" layoutInCell="1" allowOverlap="1" wp14:anchorId="743CB946" wp14:editId="589CAF2F">
          <wp:simplePos x="0" y="0"/>
          <wp:positionH relativeFrom="column">
            <wp:posOffset>-552450</wp:posOffset>
          </wp:positionH>
          <wp:positionV relativeFrom="paragraph">
            <wp:posOffset>-215900</wp:posOffset>
          </wp:positionV>
          <wp:extent cx="1155700" cy="10744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ForceOn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1074420"/>
                  </a:xfrm>
                  <a:prstGeom prst="rect">
                    <a:avLst/>
                  </a:prstGeom>
                </pic:spPr>
              </pic:pic>
            </a:graphicData>
          </a:graphic>
          <wp14:sizeRelH relativeFrom="page">
            <wp14:pctWidth>0</wp14:pctWidth>
          </wp14:sizeRelH>
          <wp14:sizeRelV relativeFrom="page">
            <wp14:pctHeight>0</wp14:pctHeight>
          </wp14:sizeRelV>
        </wp:anchor>
      </w:drawing>
    </w:r>
    <w:r w:rsidR="00EF3BA0">
      <w:t xml:space="preserve">         </w:t>
    </w:r>
    <w:r w:rsidR="00EF3BA0" w:rsidRPr="00465C3D">
      <w:rPr>
        <w:rFonts w:ascii="Britannic Bold" w:hAnsi="Britannic Bold"/>
        <w:i/>
        <w:sz w:val="68"/>
        <w:szCs w:val="68"/>
      </w:rPr>
      <w:t>E</w:t>
    </w:r>
    <w:r w:rsidR="00F314CC">
      <w:rPr>
        <w:rFonts w:ascii="Britannic Bold" w:hAnsi="Britannic Bold"/>
        <w:i/>
        <w:sz w:val="68"/>
        <w:szCs w:val="68"/>
      </w:rPr>
      <w:t xml:space="preserve">L </w:t>
    </w:r>
    <w:proofErr w:type="spellStart"/>
    <w:r w:rsidR="00F314CC">
      <w:rPr>
        <w:rFonts w:ascii="Britannic Bold" w:hAnsi="Britannic Bold"/>
        <w:i/>
        <w:sz w:val="68"/>
        <w:szCs w:val="68"/>
      </w:rPr>
      <w:t>GABINETE</w:t>
    </w:r>
    <w:proofErr w:type="spellEnd"/>
    <w:r w:rsidR="00F314CC">
      <w:rPr>
        <w:rFonts w:ascii="Britannic Bold" w:hAnsi="Britannic Bold"/>
        <w:i/>
        <w:sz w:val="68"/>
        <w:szCs w:val="68"/>
      </w:rPr>
      <w:t xml:space="preserve"> DEL </w:t>
    </w:r>
    <w:proofErr w:type="spellStart"/>
    <w:r w:rsidR="00F314CC">
      <w:rPr>
        <w:rFonts w:ascii="Britannic Bold" w:hAnsi="Britannic Bold"/>
        <w:i/>
        <w:sz w:val="68"/>
        <w:szCs w:val="68"/>
      </w:rPr>
      <w:t>JEFE</w:t>
    </w:r>
    <w:proofErr w:type="spellEnd"/>
    <w:r w:rsidR="00F314CC">
      <w:rPr>
        <w:rFonts w:ascii="Britannic Bold" w:hAnsi="Britannic Bold"/>
        <w:i/>
        <w:sz w:val="68"/>
        <w:szCs w:val="68"/>
      </w:rPr>
      <w:br/>
    </w:r>
    <w:r w:rsidR="00EF3BA0" w:rsidRPr="00D223E9">
      <w:rPr>
        <w:rFonts w:ascii="Britannic Bold" w:hAnsi="Britannic Bold"/>
        <w:i/>
        <w:sz w:val="24"/>
        <w:szCs w:val="24"/>
      </w:rPr>
      <w:t>Ronny J. Coleman</w:t>
    </w:r>
  </w:p>
  <w:p w:rsidR="00D223E9" w:rsidRDefault="00D223E9" w:rsidP="00D223E9">
    <w:pPr>
      <w:pStyle w:val="Header"/>
      <w:jc w:val="right"/>
      <w:rPr>
        <w:rFonts w:ascii="Times New Roman" w:hAnsi="Times New Roman" w:cs="Times New Roman"/>
        <w:sz w:val="16"/>
        <w:szCs w:val="16"/>
      </w:rPr>
    </w:pPr>
  </w:p>
  <w:p w:rsidR="00CF2368" w:rsidRPr="00465C3D" w:rsidRDefault="007D3B7D" w:rsidP="00D223E9">
    <w:pPr>
      <w:pStyle w:val="Header"/>
      <w:jc w:val="right"/>
      <w:rPr>
        <w:rFonts w:ascii="Britannic Bold" w:hAnsi="Britannic Bold"/>
        <w:b/>
        <w:color w:val="D6862D" w:themeColor="accent2"/>
        <w:sz w:val="52"/>
        <w:szCs w:val="52"/>
      </w:rPr>
    </w:pPr>
    <w:r>
      <w:rPr>
        <w:rFonts w:ascii="Britannic Bold" w:hAnsi="Britannic Bold"/>
        <w:b/>
        <w:color w:val="D6862D" w:themeColor="accent2"/>
        <w:sz w:val="48"/>
        <w:szCs w:val="48"/>
      </w:rPr>
      <w:t>__</w:t>
    </w:r>
    <w:r w:rsidR="00CF2368" w:rsidRPr="00465C3D">
      <w:rPr>
        <w:rFonts w:ascii="Britannic Bold" w:hAnsi="Britannic Bold"/>
        <w:b/>
        <w:color w:val="D6862D" w:themeColor="accent2"/>
        <w:sz w:val="52"/>
        <w:szCs w:val="52"/>
      </w:rPr>
      <w:t>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F"/>
    <w:rsid w:val="00027BA6"/>
    <w:rsid w:val="00045C25"/>
    <w:rsid w:val="0009767E"/>
    <w:rsid w:val="001A4FFF"/>
    <w:rsid w:val="002271AC"/>
    <w:rsid w:val="0027710B"/>
    <w:rsid w:val="002C0258"/>
    <w:rsid w:val="002E38DA"/>
    <w:rsid w:val="0034569E"/>
    <w:rsid w:val="00361C4D"/>
    <w:rsid w:val="003B49BC"/>
    <w:rsid w:val="003B63A7"/>
    <w:rsid w:val="004351DA"/>
    <w:rsid w:val="00465C3D"/>
    <w:rsid w:val="005B044C"/>
    <w:rsid w:val="005E7516"/>
    <w:rsid w:val="00666CAA"/>
    <w:rsid w:val="00673C14"/>
    <w:rsid w:val="006A11D2"/>
    <w:rsid w:val="007752C6"/>
    <w:rsid w:val="00790244"/>
    <w:rsid w:val="007D3B7D"/>
    <w:rsid w:val="0085035C"/>
    <w:rsid w:val="008A2B33"/>
    <w:rsid w:val="008B5A88"/>
    <w:rsid w:val="008D6F9A"/>
    <w:rsid w:val="008E65CE"/>
    <w:rsid w:val="00904E56"/>
    <w:rsid w:val="00930ADE"/>
    <w:rsid w:val="00950A6D"/>
    <w:rsid w:val="00981C5B"/>
    <w:rsid w:val="00991303"/>
    <w:rsid w:val="00992845"/>
    <w:rsid w:val="00993FCE"/>
    <w:rsid w:val="009A3CDD"/>
    <w:rsid w:val="009C1602"/>
    <w:rsid w:val="00A85AFA"/>
    <w:rsid w:val="00AA6A20"/>
    <w:rsid w:val="00BB5B6A"/>
    <w:rsid w:val="00C6314A"/>
    <w:rsid w:val="00CF2368"/>
    <w:rsid w:val="00CF36E1"/>
    <w:rsid w:val="00D223E9"/>
    <w:rsid w:val="00D27A3E"/>
    <w:rsid w:val="00D431CD"/>
    <w:rsid w:val="00D95A9C"/>
    <w:rsid w:val="00E36CC3"/>
    <w:rsid w:val="00E90566"/>
    <w:rsid w:val="00EF3BA0"/>
    <w:rsid w:val="00F01505"/>
    <w:rsid w:val="00F0517D"/>
    <w:rsid w:val="00F314CC"/>
    <w:rsid w:val="00F4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A0"/>
  </w:style>
  <w:style w:type="paragraph" w:styleId="Footer">
    <w:name w:val="footer"/>
    <w:basedOn w:val="Normal"/>
    <w:link w:val="FooterChar"/>
    <w:uiPriority w:val="99"/>
    <w:unhideWhenUsed/>
    <w:rsid w:val="00EF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A0"/>
  </w:style>
  <w:style w:type="paragraph" w:styleId="BalloonText">
    <w:name w:val="Balloon Text"/>
    <w:basedOn w:val="Normal"/>
    <w:link w:val="BalloonTextChar"/>
    <w:uiPriority w:val="99"/>
    <w:semiHidden/>
    <w:unhideWhenUsed/>
    <w:rsid w:val="00EF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A0"/>
    <w:rPr>
      <w:rFonts w:ascii="Tahoma" w:hAnsi="Tahoma" w:cs="Tahoma"/>
      <w:sz w:val="16"/>
      <w:szCs w:val="16"/>
    </w:rPr>
  </w:style>
  <w:style w:type="paragraph" w:styleId="BodyText">
    <w:name w:val="Body Text"/>
    <w:basedOn w:val="Normal"/>
    <w:link w:val="BodyTextChar"/>
    <w:uiPriority w:val="1"/>
    <w:qFormat/>
    <w:rsid w:val="004351DA"/>
    <w:pPr>
      <w:widowControl w:val="0"/>
      <w:spacing w:before="2" w:after="0" w:line="240" w:lineRule="auto"/>
      <w:ind w:left="117" w:firstLine="720"/>
    </w:pPr>
    <w:rPr>
      <w:rFonts w:ascii="Cambria" w:eastAsia="Cambria" w:hAnsi="Cambria"/>
      <w:sz w:val="24"/>
      <w:szCs w:val="24"/>
    </w:rPr>
  </w:style>
  <w:style w:type="character" w:customStyle="1" w:styleId="BodyTextChar">
    <w:name w:val="Body Text Char"/>
    <w:basedOn w:val="DefaultParagraphFont"/>
    <w:link w:val="BodyText"/>
    <w:uiPriority w:val="1"/>
    <w:rsid w:val="004351DA"/>
    <w:rPr>
      <w:rFonts w:ascii="Cambria" w:eastAsia="Cambria" w:hAnsi="Cambria"/>
      <w:sz w:val="24"/>
      <w:szCs w:val="24"/>
    </w:rPr>
  </w:style>
  <w:style w:type="paragraph" w:styleId="ListParagraph">
    <w:name w:val="List Paragraph"/>
    <w:basedOn w:val="Normal"/>
    <w:uiPriority w:val="1"/>
    <w:qFormat/>
    <w:rsid w:val="004351DA"/>
    <w:pPr>
      <w:widowControl w:val="0"/>
      <w:spacing w:after="0" w:line="240" w:lineRule="auto"/>
    </w:pPr>
  </w:style>
  <w:style w:type="paragraph" w:customStyle="1" w:styleId="TableParagraph">
    <w:name w:val="Table Paragraph"/>
    <w:basedOn w:val="Normal"/>
    <w:uiPriority w:val="1"/>
    <w:qFormat/>
    <w:rsid w:val="004351DA"/>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A0"/>
  </w:style>
  <w:style w:type="paragraph" w:styleId="Footer">
    <w:name w:val="footer"/>
    <w:basedOn w:val="Normal"/>
    <w:link w:val="FooterChar"/>
    <w:uiPriority w:val="99"/>
    <w:unhideWhenUsed/>
    <w:rsid w:val="00EF3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A0"/>
  </w:style>
  <w:style w:type="paragraph" w:styleId="BalloonText">
    <w:name w:val="Balloon Text"/>
    <w:basedOn w:val="Normal"/>
    <w:link w:val="BalloonTextChar"/>
    <w:uiPriority w:val="99"/>
    <w:semiHidden/>
    <w:unhideWhenUsed/>
    <w:rsid w:val="00EF3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BA0"/>
    <w:rPr>
      <w:rFonts w:ascii="Tahoma" w:hAnsi="Tahoma" w:cs="Tahoma"/>
      <w:sz w:val="16"/>
      <w:szCs w:val="16"/>
    </w:rPr>
  </w:style>
  <w:style w:type="paragraph" w:styleId="BodyText">
    <w:name w:val="Body Text"/>
    <w:basedOn w:val="Normal"/>
    <w:link w:val="BodyTextChar"/>
    <w:uiPriority w:val="1"/>
    <w:qFormat/>
    <w:rsid w:val="004351DA"/>
    <w:pPr>
      <w:widowControl w:val="0"/>
      <w:spacing w:before="2" w:after="0" w:line="240" w:lineRule="auto"/>
      <w:ind w:left="117" w:firstLine="720"/>
    </w:pPr>
    <w:rPr>
      <w:rFonts w:ascii="Cambria" w:eastAsia="Cambria" w:hAnsi="Cambria"/>
      <w:sz w:val="24"/>
      <w:szCs w:val="24"/>
    </w:rPr>
  </w:style>
  <w:style w:type="character" w:customStyle="1" w:styleId="BodyTextChar">
    <w:name w:val="Body Text Char"/>
    <w:basedOn w:val="DefaultParagraphFont"/>
    <w:link w:val="BodyText"/>
    <w:uiPriority w:val="1"/>
    <w:rsid w:val="004351DA"/>
    <w:rPr>
      <w:rFonts w:ascii="Cambria" w:eastAsia="Cambria" w:hAnsi="Cambria"/>
      <w:sz w:val="24"/>
      <w:szCs w:val="24"/>
    </w:rPr>
  </w:style>
  <w:style w:type="paragraph" w:styleId="ListParagraph">
    <w:name w:val="List Paragraph"/>
    <w:basedOn w:val="Normal"/>
    <w:uiPriority w:val="1"/>
    <w:qFormat/>
    <w:rsid w:val="004351DA"/>
    <w:pPr>
      <w:widowControl w:val="0"/>
      <w:spacing w:after="0" w:line="240" w:lineRule="auto"/>
    </w:pPr>
  </w:style>
  <w:style w:type="paragraph" w:customStyle="1" w:styleId="TableParagraph">
    <w:name w:val="Table Paragraph"/>
    <w:basedOn w:val="Normal"/>
    <w:uiPriority w:val="1"/>
    <w:qFormat/>
    <w:rsid w:val="004351D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Relay your Message and Pass the Baton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FSTI</dc:creator>
  <cp:lastModifiedBy>Michael S. Williams</cp:lastModifiedBy>
  <cp:revision>3</cp:revision>
  <dcterms:created xsi:type="dcterms:W3CDTF">2014-09-10T21:56:00Z</dcterms:created>
  <dcterms:modified xsi:type="dcterms:W3CDTF">2014-09-10T22:04:00Z</dcterms:modified>
</cp:coreProperties>
</file>